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A6" w:rsidRPr="00C57AF6" w:rsidRDefault="002327A6" w:rsidP="002327A6">
      <w:pPr>
        <w:jc w:val="center"/>
        <w:rPr>
          <w:rFonts w:ascii="Constantia" w:hAnsi="Constantia" w:cs="Arial"/>
          <w:b/>
          <w:sz w:val="32"/>
          <w:szCs w:val="32"/>
          <w:lang w:val="nl-BE"/>
        </w:rPr>
      </w:pPr>
      <w:r w:rsidRPr="00C57AF6">
        <w:rPr>
          <w:rFonts w:ascii="Constantia" w:hAnsi="Constantia" w:cs="Arial"/>
          <w:b/>
          <w:sz w:val="32"/>
          <w:szCs w:val="32"/>
          <w:lang w:val="nl-BE"/>
        </w:rPr>
        <w:t>Inschrijvingsformulier en wedst</w:t>
      </w:r>
      <w:r>
        <w:rPr>
          <w:rFonts w:ascii="Constantia" w:hAnsi="Constantia" w:cs="Arial"/>
          <w:b/>
          <w:sz w:val="32"/>
          <w:szCs w:val="32"/>
          <w:lang w:val="nl-BE"/>
        </w:rPr>
        <w:t>rijdreglement veulenprijskamp 13 augustus</w:t>
      </w:r>
      <w:r w:rsidRPr="00C57AF6">
        <w:rPr>
          <w:rFonts w:ascii="Constantia" w:hAnsi="Constantia" w:cs="Arial"/>
          <w:b/>
          <w:sz w:val="32"/>
          <w:szCs w:val="32"/>
          <w:lang w:val="nl-BE"/>
        </w:rPr>
        <w:t xml:space="preserve"> 2017</w:t>
      </w:r>
    </w:p>
    <w:p w:rsidR="002327A6" w:rsidRDefault="002327A6" w:rsidP="002327A6">
      <w:pPr>
        <w:spacing w:line="240" w:lineRule="auto"/>
        <w:jc w:val="right"/>
        <w:rPr>
          <w:b/>
        </w:rPr>
      </w:pPr>
      <w:r>
        <w:rPr>
          <w:b/>
        </w:rPr>
        <w:t>Inschrijvingsformulier per post (</w:t>
      </w:r>
      <w:proofErr w:type="spellStart"/>
      <w:r>
        <w:rPr>
          <w:b/>
        </w:rPr>
        <w:t>Oosteeklo</w:t>
      </w:r>
      <w:proofErr w:type="spellEnd"/>
      <w:r>
        <w:rPr>
          <w:b/>
        </w:rPr>
        <w:t xml:space="preserve"> - dorp 73, 9969 </w:t>
      </w:r>
      <w:proofErr w:type="spellStart"/>
      <w:r>
        <w:rPr>
          <w:b/>
        </w:rPr>
        <w:t>Oosteeklo</w:t>
      </w:r>
      <w:proofErr w:type="spellEnd"/>
      <w:r>
        <w:rPr>
          <w:b/>
        </w:rPr>
        <w:t>)</w:t>
      </w:r>
    </w:p>
    <w:p w:rsidR="002327A6" w:rsidRDefault="002327A6" w:rsidP="002327A6">
      <w:pPr>
        <w:spacing w:line="240" w:lineRule="auto"/>
        <w:jc w:val="right"/>
        <w:rPr>
          <w:b/>
        </w:rPr>
      </w:pPr>
      <w:r>
        <w:rPr>
          <w:b/>
        </w:rPr>
        <w:t xml:space="preserve">Of per e-mail met vermelding “Inschrijving prijskamp Beveren”: </w:t>
      </w:r>
      <w:hyperlink r:id="rId5" w:history="1">
        <w:r w:rsidRPr="008C1FFA">
          <w:rPr>
            <w:rStyle w:val="Hyperlink"/>
            <w:b/>
          </w:rPr>
          <w:t>vot.vzw@gmail.com</w:t>
        </w:r>
      </w:hyperlink>
      <w:r>
        <w:rPr>
          <w:b/>
        </w:rPr>
        <w:t xml:space="preserve">  </w:t>
      </w:r>
    </w:p>
    <w:p w:rsidR="002327A6" w:rsidRDefault="002327A6" w:rsidP="002327A6">
      <w:pPr>
        <w:spacing w:line="240" w:lineRule="auto"/>
        <w:rPr>
          <w:b/>
        </w:rPr>
      </w:pPr>
      <w:r>
        <w:rPr>
          <w:b/>
        </w:rPr>
        <w:t>Eigenaar / Fokker: ……………………………………………………………………………</w:t>
      </w:r>
    </w:p>
    <w:p w:rsidR="002327A6" w:rsidRDefault="002327A6" w:rsidP="002327A6">
      <w:pPr>
        <w:spacing w:line="240" w:lineRule="auto"/>
        <w:rPr>
          <w:b/>
        </w:rPr>
      </w:pPr>
      <w:r>
        <w:rPr>
          <w:b/>
        </w:rPr>
        <w:t>Adres: ………………………………………………………………………………………………</w:t>
      </w:r>
      <w:r>
        <w:rPr>
          <w:b/>
        </w:rPr>
        <w:tab/>
      </w:r>
      <w:r>
        <w:rPr>
          <w:b/>
        </w:rPr>
        <w:tab/>
        <w:t>Telefoonnr.: ………………………………………………………………….</w:t>
      </w:r>
    </w:p>
    <w:p w:rsidR="002327A6" w:rsidRDefault="002327A6" w:rsidP="002327A6">
      <w:pPr>
        <w:spacing w:line="240" w:lineRule="auto"/>
        <w:rPr>
          <w:b/>
        </w:rPr>
      </w:pPr>
      <w:r>
        <w:rPr>
          <w:b/>
        </w:rPr>
        <w:t>e-mailadres: ……………………………………………………………………………………..</w:t>
      </w:r>
      <w:r>
        <w:rPr>
          <w:b/>
        </w:rPr>
        <w:tab/>
      </w:r>
      <w:r>
        <w:rPr>
          <w:b/>
        </w:rPr>
        <w:tab/>
        <w:t>Rekeningnummer: ………………………………………………………..</w:t>
      </w:r>
    </w:p>
    <w:p w:rsidR="002327A6" w:rsidRPr="00A15C36" w:rsidRDefault="002327A6" w:rsidP="002327A6">
      <w:pPr>
        <w:spacing w:line="240" w:lineRule="auto"/>
        <w:rPr>
          <w:b/>
          <w:sz w:val="28"/>
        </w:rPr>
      </w:pPr>
      <w:r w:rsidRPr="00A15C36">
        <w:rPr>
          <w:b/>
          <w:sz w:val="28"/>
        </w:rPr>
        <w:t>Veulens geboren in 2017</w:t>
      </w:r>
    </w:p>
    <w:tbl>
      <w:tblPr>
        <w:tblStyle w:val="Tabelraster"/>
        <w:tblW w:w="15304" w:type="dxa"/>
        <w:jc w:val="center"/>
        <w:tblLook w:val="04A0" w:firstRow="1" w:lastRow="0" w:firstColumn="1" w:lastColumn="0" w:noHBand="0" w:noVBand="1"/>
      </w:tblPr>
      <w:tblGrid>
        <w:gridCol w:w="3374"/>
        <w:gridCol w:w="1137"/>
        <w:gridCol w:w="1087"/>
        <w:gridCol w:w="1415"/>
        <w:gridCol w:w="1451"/>
        <w:gridCol w:w="3438"/>
        <w:gridCol w:w="3402"/>
      </w:tblGrid>
      <w:tr w:rsidR="002327A6" w:rsidTr="00954AC1">
        <w:trPr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Naam van het paard</w:t>
            </w: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 xml:space="preserve">Stamboek </w:t>
            </w:r>
          </w:p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Geslacht</w:t>
            </w: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Geboorte- datum</w:t>
            </w: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Haarkleur</w:t>
            </w: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</w:pPr>
            <w:r>
              <w:rPr>
                <w:b/>
              </w:rPr>
              <w:t>Naam &amp; stamboeknr.</w:t>
            </w:r>
            <w:r>
              <w:t xml:space="preserve"> </w:t>
            </w:r>
          </w:p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Vader</w:t>
            </w: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Naam &amp; Stamboeknr. Moeder</w:t>
            </w: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</w:tbl>
    <w:p w:rsidR="002327A6" w:rsidRPr="00A15C36" w:rsidRDefault="002327A6" w:rsidP="002327A6">
      <w:pPr>
        <w:spacing w:line="240" w:lineRule="auto"/>
        <w:rPr>
          <w:b/>
          <w:sz w:val="6"/>
        </w:rPr>
      </w:pPr>
    </w:p>
    <w:p w:rsidR="002327A6" w:rsidRPr="00A15C36" w:rsidRDefault="002327A6" w:rsidP="002327A6">
      <w:pPr>
        <w:spacing w:line="240" w:lineRule="auto"/>
        <w:rPr>
          <w:b/>
          <w:sz w:val="28"/>
        </w:rPr>
      </w:pPr>
      <w:r w:rsidRPr="00A15C36">
        <w:rPr>
          <w:b/>
          <w:sz w:val="28"/>
        </w:rPr>
        <w:t>Jaarlingen geboren in 2017</w:t>
      </w:r>
    </w:p>
    <w:tbl>
      <w:tblPr>
        <w:tblStyle w:val="Tabelraster"/>
        <w:tblW w:w="15304" w:type="dxa"/>
        <w:jc w:val="center"/>
        <w:tblLook w:val="04A0" w:firstRow="1" w:lastRow="0" w:firstColumn="1" w:lastColumn="0" w:noHBand="0" w:noVBand="1"/>
      </w:tblPr>
      <w:tblGrid>
        <w:gridCol w:w="3374"/>
        <w:gridCol w:w="1137"/>
        <w:gridCol w:w="1087"/>
        <w:gridCol w:w="1415"/>
        <w:gridCol w:w="1451"/>
        <w:gridCol w:w="3438"/>
        <w:gridCol w:w="3402"/>
      </w:tblGrid>
      <w:tr w:rsidR="002327A6" w:rsidTr="00954AC1">
        <w:trPr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Naam van het paard</w:t>
            </w: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 xml:space="preserve">Stamboek </w:t>
            </w:r>
          </w:p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Geslacht</w:t>
            </w: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Geboorte- datum</w:t>
            </w: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Haarkleur</w:t>
            </w: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</w:pPr>
            <w:r>
              <w:rPr>
                <w:b/>
              </w:rPr>
              <w:t>Naam &amp; stamboeknr.</w:t>
            </w:r>
            <w:r>
              <w:t xml:space="preserve"> </w:t>
            </w:r>
          </w:p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Vader</w:t>
            </w: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  <w:r>
              <w:rPr>
                <w:b/>
              </w:rPr>
              <w:t>Naam &amp; Stamboeknr. Moeder</w:t>
            </w: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  <w:tr w:rsidR="002327A6" w:rsidTr="00954AC1">
        <w:trPr>
          <w:trHeight w:val="567"/>
          <w:jc w:val="center"/>
        </w:trPr>
        <w:tc>
          <w:tcPr>
            <w:tcW w:w="3374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7A6" w:rsidRDefault="002327A6" w:rsidP="00954AC1">
            <w:pPr>
              <w:jc w:val="center"/>
              <w:rPr>
                <w:b/>
              </w:rPr>
            </w:pPr>
          </w:p>
        </w:tc>
      </w:tr>
    </w:tbl>
    <w:p w:rsidR="00D12401" w:rsidRDefault="00D12401"/>
    <w:p w:rsidR="002327A6" w:rsidRPr="002B6068" w:rsidRDefault="002327A6" w:rsidP="002327A6">
      <w:pPr>
        <w:jc w:val="center"/>
        <w:rPr>
          <w:rFonts w:ascii="Constantia" w:hAnsi="Constantia" w:cs="Arial"/>
          <w:b/>
          <w:sz w:val="32"/>
          <w:szCs w:val="32"/>
          <w:lang w:val="nl-BE"/>
        </w:rPr>
      </w:pPr>
      <w:r w:rsidRPr="002B6068">
        <w:rPr>
          <w:rFonts w:ascii="Constantia" w:hAnsi="Constantia" w:cs="Arial"/>
          <w:b/>
          <w:sz w:val="32"/>
          <w:szCs w:val="32"/>
          <w:lang w:val="nl-BE"/>
        </w:rPr>
        <w:lastRenderedPageBreak/>
        <w:t>Deelnemingsvoorwaarden:</w:t>
      </w:r>
    </w:p>
    <w:p w:rsidR="002327A6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1 </w:t>
      </w:r>
      <w:r w:rsidRPr="00DF16F1">
        <w:rPr>
          <w:rFonts w:ascii="Constantia" w:hAnsi="Constantia" w:cs="Arial"/>
          <w:sz w:val="24"/>
          <w:lang w:val="nl-BE"/>
        </w:rPr>
        <w:tab/>
        <w:t>Het ingeschreven veul</w:t>
      </w:r>
      <w:r>
        <w:rPr>
          <w:rFonts w:ascii="Constantia" w:hAnsi="Constantia" w:cs="Arial"/>
          <w:sz w:val="24"/>
          <w:lang w:val="nl-BE"/>
        </w:rPr>
        <w:t>en dient geboren te zijn in 2017/2016</w:t>
      </w:r>
      <w:r w:rsidRPr="00DF16F1">
        <w:rPr>
          <w:rFonts w:ascii="Constantia" w:hAnsi="Constantia" w:cs="Arial"/>
          <w:sz w:val="24"/>
          <w:lang w:val="nl-BE"/>
        </w:rPr>
        <w:t xml:space="preserve"> en in het officieel stamboek ingeschreven.</w:t>
      </w:r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2 </w:t>
      </w:r>
      <w:r w:rsidRPr="00DF16F1">
        <w:rPr>
          <w:rFonts w:ascii="Constantia" w:hAnsi="Constantia" w:cs="Arial"/>
          <w:sz w:val="24"/>
          <w:lang w:val="nl-BE"/>
        </w:rPr>
        <w:tab/>
      </w:r>
      <w:r>
        <w:rPr>
          <w:rFonts w:ascii="Constantia" w:hAnsi="Constantia" w:cs="Arial"/>
          <w:sz w:val="24"/>
          <w:lang w:val="nl-BE"/>
        </w:rPr>
        <w:t>De deel</w:t>
      </w:r>
      <w:r w:rsidRPr="00DF16F1">
        <w:rPr>
          <w:rFonts w:ascii="Constantia" w:hAnsi="Constantia" w:cs="Arial"/>
          <w:sz w:val="24"/>
          <w:lang w:val="nl-BE"/>
        </w:rPr>
        <w:t>nemer di</w:t>
      </w:r>
      <w:r>
        <w:rPr>
          <w:rFonts w:ascii="Constantia" w:hAnsi="Constantia" w:cs="Arial"/>
          <w:sz w:val="24"/>
          <w:lang w:val="nl-BE"/>
        </w:rPr>
        <w:t>ent in orde te zijn met alle vi</w:t>
      </w:r>
      <w:r w:rsidRPr="00DF16F1">
        <w:rPr>
          <w:rFonts w:ascii="Constantia" w:hAnsi="Constantia" w:cs="Arial"/>
          <w:sz w:val="24"/>
          <w:lang w:val="nl-BE"/>
        </w:rPr>
        <w:t>g</w:t>
      </w:r>
      <w:r>
        <w:rPr>
          <w:rFonts w:ascii="Constantia" w:hAnsi="Constantia" w:cs="Arial"/>
          <w:sz w:val="24"/>
          <w:lang w:val="nl-BE"/>
        </w:rPr>
        <w:t>e</w:t>
      </w:r>
      <w:r w:rsidRPr="00DF16F1">
        <w:rPr>
          <w:rFonts w:ascii="Constantia" w:hAnsi="Constantia" w:cs="Arial"/>
          <w:sz w:val="24"/>
          <w:lang w:val="nl-BE"/>
        </w:rPr>
        <w:t>rende wetgeving ter zake. (papieren van blokstaarten in orde!)</w:t>
      </w:r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3 </w:t>
      </w:r>
      <w:r w:rsidRPr="00DF16F1">
        <w:rPr>
          <w:rFonts w:ascii="Constantia" w:hAnsi="Constantia" w:cs="Arial"/>
          <w:sz w:val="24"/>
          <w:lang w:val="nl-BE"/>
        </w:rPr>
        <w:tab/>
        <w:t>De deelnemings- en ve</w:t>
      </w:r>
      <w:r>
        <w:rPr>
          <w:rFonts w:ascii="Constantia" w:hAnsi="Constantia" w:cs="Arial"/>
          <w:sz w:val="24"/>
          <w:lang w:val="nl-BE"/>
        </w:rPr>
        <w:t>rplaatsingsvergoeding bedraagt 5</w:t>
      </w:r>
      <w:r w:rsidRPr="00DF16F1">
        <w:rPr>
          <w:rFonts w:ascii="Constantia" w:hAnsi="Constantia" w:cs="Arial"/>
          <w:sz w:val="24"/>
          <w:lang w:val="nl-BE"/>
        </w:rPr>
        <w:t>0 € per veulen.</w:t>
      </w:r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4 </w:t>
      </w:r>
      <w:r w:rsidRPr="00DF16F1">
        <w:rPr>
          <w:rFonts w:ascii="Constantia" w:hAnsi="Constantia" w:cs="Arial"/>
          <w:sz w:val="24"/>
          <w:lang w:val="nl-BE"/>
        </w:rPr>
        <w:tab/>
        <w:t xml:space="preserve">De kampioen bij de hengsten ontvangt </w:t>
      </w:r>
      <w:r>
        <w:rPr>
          <w:rFonts w:ascii="Constantia" w:hAnsi="Constantia" w:cs="Arial"/>
          <w:sz w:val="24"/>
          <w:lang w:val="nl-BE"/>
        </w:rPr>
        <w:t>€ 150</w:t>
      </w:r>
      <w:r w:rsidRPr="00DF16F1">
        <w:rPr>
          <w:rFonts w:ascii="Constantia" w:hAnsi="Constantia" w:cs="Arial"/>
          <w:sz w:val="24"/>
          <w:lang w:val="nl-BE"/>
        </w:rPr>
        <w:t xml:space="preserve"> reiskosten inbegrepen.</w:t>
      </w:r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5 </w:t>
      </w:r>
      <w:r w:rsidRPr="00DF16F1">
        <w:rPr>
          <w:rFonts w:ascii="Constantia" w:hAnsi="Constantia" w:cs="Arial"/>
          <w:sz w:val="24"/>
          <w:lang w:val="nl-BE"/>
        </w:rPr>
        <w:tab/>
      </w:r>
      <w:r>
        <w:rPr>
          <w:rFonts w:ascii="Constantia" w:hAnsi="Constantia" w:cs="Arial"/>
          <w:sz w:val="24"/>
          <w:lang w:val="nl-BE"/>
        </w:rPr>
        <w:t>De kampioenmerrie ontvangt € 150</w:t>
      </w:r>
      <w:r w:rsidRPr="00DF16F1">
        <w:rPr>
          <w:rFonts w:ascii="Constantia" w:hAnsi="Constantia" w:cs="Arial"/>
          <w:sz w:val="24"/>
          <w:lang w:val="nl-BE"/>
        </w:rPr>
        <w:t xml:space="preserve"> reiskosten inbegrepen.</w:t>
      </w:r>
    </w:p>
    <w:p w:rsidR="002327A6" w:rsidRPr="00DF16F1" w:rsidRDefault="002327A6" w:rsidP="002327A6">
      <w:pPr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6 </w:t>
      </w:r>
      <w:r w:rsidRPr="00DF16F1">
        <w:rPr>
          <w:rFonts w:ascii="Constantia" w:hAnsi="Constantia" w:cs="Arial"/>
          <w:sz w:val="24"/>
          <w:lang w:val="nl-BE"/>
        </w:rPr>
        <w:tab/>
        <w:t xml:space="preserve">De inschrijvingen dienen ten laatste op </w:t>
      </w:r>
      <w:r>
        <w:rPr>
          <w:rFonts w:ascii="Constantia" w:hAnsi="Constantia" w:cs="Arial"/>
          <w:sz w:val="24"/>
          <w:lang w:val="nl-BE"/>
        </w:rPr>
        <w:t>3 augustus</w:t>
      </w:r>
      <w:r w:rsidRPr="00DF16F1">
        <w:rPr>
          <w:rFonts w:ascii="Constantia" w:hAnsi="Constantia" w:cs="Arial"/>
          <w:sz w:val="24"/>
          <w:lang w:val="nl-BE"/>
        </w:rPr>
        <w:t xml:space="preserve"> 2017 toe te komen liefst per </w:t>
      </w:r>
      <w:r>
        <w:rPr>
          <w:rFonts w:ascii="Constantia" w:hAnsi="Constantia" w:cs="Arial"/>
          <w:sz w:val="24"/>
          <w:lang w:val="nl-BE"/>
        </w:rPr>
        <w:t xml:space="preserve">       e-mail </w:t>
      </w:r>
      <w:r w:rsidRPr="00DF16F1">
        <w:rPr>
          <w:rFonts w:ascii="Constantia" w:hAnsi="Constantia"/>
          <w:sz w:val="24"/>
          <w:lang w:val="nl-BE"/>
        </w:rPr>
        <w:t xml:space="preserve">(mailen naar </w:t>
      </w:r>
      <w:hyperlink r:id="rId6" w:history="1">
        <w:r w:rsidRPr="00DF16F1">
          <w:rPr>
            <w:rStyle w:val="Hyperlink"/>
            <w:rFonts w:ascii="Constantia" w:hAnsi="Constantia"/>
            <w:sz w:val="24"/>
          </w:rPr>
          <w:t>vot.vzw@gmail.com</w:t>
        </w:r>
      </w:hyperlink>
      <w:r w:rsidRPr="00DF16F1"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sz w:val="24"/>
          <w:lang w:val="nl-BE"/>
        </w:rPr>
        <w:t xml:space="preserve">of per brief op volgend adres:  </w:t>
      </w:r>
      <w:proofErr w:type="spellStart"/>
      <w:r w:rsidRPr="00DF16F1">
        <w:rPr>
          <w:rFonts w:ascii="Constantia" w:hAnsi="Constantia"/>
          <w:sz w:val="24"/>
        </w:rPr>
        <w:t>Oosteeklo</w:t>
      </w:r>
      <w:proofErr w:type="spellEnd"/>
      <w:r w:rsidRPr="00DF16F1">
        <w:rPr>
          <w:rFonts w:ascii="Constantia" w:hAnsi="Constantia"/>
          <w:sz w:val="24"/>
        </w:rPr>
        <w:t xml:space="preserve"> - dorp 73</w:t>
      </w:r>
      <w:r>
        <w:rPr>
          <w:rFonts w:ascii="Constantia" w:hAnsi="Constantia"/>
          <w:sz w:val="24"/>
        </w:rPr>
        <w:t>,</w:t>
      </w:r>
      <w:r w:rsidRPr="00DF16F1">
        <w:rPr>
          <w:rFonts w:ascii="Constantia" w:hAnsi="Constantia"/>
          <w:sz w:val="24"/>
        </w:rPr>
        <w:t xml:space="preserve"> 9968 </w:t>
      </w:r>
      <w:proofErr w:type="spellStart"/>
      <w:r w:rsidRPr="00DF16F1">
        <w:rPr>
          <w:rFonts w:ascii="Constantia" w:hAnsi="Constantia"/>
          <w:sz w:val="24"/>
        </w:rPr>
        <w:t>Oosteeklo</w:t>
      </w:r>
      <w:proofErr w:type="spellEnd"/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7 </w:t>
      </w:r>
      <w:r w:rsidRPr="00DF16F1">
        <w:rPr>
          <w:rFonts w:ascii="Constantia" w:hAnsi="Constantia" w:cs="Arial"/>
          <w:sz w:val="24"/>
          <w:lang w:val="nl-BE"/>
        </w:rPr>
        <w:tab/>
        <w:t xml:space="preserve">Enkel de 40 eerst ingeschreven </w:t>
      </w:r>
      <w:r>
        <w:rPr>
          <w:rFonts w:ascii="Constantia" w:hAnsi="Constantia" w:cs="Arial"/>
          <w:sz w:val="24"/>
          <w:lang w:val="nl-BE"/>
        </w:rPr>
        <w:t>paarden</w:t>
      </w:r>
      <w:r w:rsidRPr="00DF16F1">
        <w:rPr>
          <w:rFonts w:ascii="Constantia" w:hAnsi="Constantia" w:cs="Arial"/>
          <w:sz w:val="24"/>
          <w:lang w:val="nl-BE"/>
        </w:rPr>
        <w:t xml:space="preserve"> worden tot de wedstrijd toegelaten. </w:t>
      </w:r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8 </w:t>
      </w:r>
      <w:r w:rsidRPr="00DF16F1">
        <w:rPr>
          <w:rFonts w:ascii="Constantia" w:hAnsi="Constantia" w:cs="Arial"/>
          <w:sz w:val="24"/>
          <w:lang w:val="nl-BE"/>
        </w:rPr>
        <w:tab/>
        <w:t xml:space="preserve">De veulens </w:t>
      </w:r>
      <w:r>
        <w:rPr>
          <w:rFonts w:ascii="Constantia" w:hAnsi="Constantia" w:cs="Arial"/>
          <w:sz w:val="24"/>
          <w:lang w:val="nl-BE"/>
        </w:rPr>
        <w:t xml:space="preserve">geboren vóór 15 mei </w:t>
      </w:r>
      <w:r w:rsidRPr="00DF16F1">
        <w:rPr>
          <w:rFonts w:ascii="Constantia" w:hAnsi="Constantia" w:cs="Arial"/>
          <w:sz w:val="24"/>
          <w:lang w:val="nl-BE"/>
        </w:rPr>
        <w:t>dienen gespeend te zijn</w:t>
      </w:r>
      <w:r>
        <w:rPr>
          <w:rFonts w:ascii="Constantia" w:hAnsi="Constantia" w:cs="Arial"/>
          <w:sz w:val="24"/>
          <w:lang w:val="nl-BE"/>
        </w:rPr>
        <w:t xml:space="preserve"> en worden alleen gepresenteerd in de piste</w:t>
      </w:r>
      <w:r w:rsidRPr="00DF16F1">
        <w:rPr>
          <w:rFonts w:ascii="Constantia" w:hAnsi="Constantia" w:cs="Arial"/>
          <w:sz w:val="24"/>
          <w:lang w:val="nl-BE"/>
        </w:rPr>
        <w:t xml:space="preserve">, veulens </w:t>
      </w:r>
      <w:r>
        <w:rPr>
          <w:rFonts w:ascii="Constantia" w:hAnsi="Constantia" w:cs="Arial"/>
          <w:sz w:val="24"/>
          <w:lang w:val="nl-BE"/>
        </w:rPr>
        <w:t>geboren na 15 mei zijn vergezeld van hun moeder in de piste.</w:t>
      </w:r>
    </w:p>
    <w:p w:rsidR="002327A6" w:rsidRPr="00DF16F1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9 </w:t>
      </w:r>
      <w:r w:rsidRPr="00DF16F1">
        <w:rPr>
          <w:rFonts w:ascii="Constantia" w:hAnsi="Constantia" w:cs="Arial"/>
          <w:sz w:val="24"/>
          <w:lang w:val="nl-BE"/>
        </w:rPr>
        <w:tab/>
        <w:t xml:space="preserve">De </w:t>
      </w:r>
      <w:r>
        <w:rPr>
          <w:rFonts w:ascii="Constantia" w:hAnsi="Constantia" w:cs="Arial"/>
          <w:sz w:val="24"/>
          <w:lang w:val="nl-BE"/>
        </w:rPr>
        <w:t>paarden</w:t>
      </w:r>
      <w:r w:rsidRPr="00DF16F1">
        <w:rPr>
          <w:rFonts w:ascii="Constantia" w:hAnsi="Constantia" w:cs="Arial"/>
          <w:sz w:val="24"/>
          <w:lang w:val="nl-BE"/>
        </w:rPr>
        <w:t xml:space="preserve"> dienen aanwezig te zijn ten laa</w:t>
      </w:r>
      <w:r>
        <w:rPr>
          <w:rFonts w:ascii="Constantia" w:hAnsi="Constantia" w:cs="Arial"/>
          <w:sz w:val="24"/>
          <w:lang w:val="nl-BE"/>
        </w:rPr>
        <w:t>tste om 10</w:t>
      </w:r>
      <w:r w:rsidRPr="00DF16F1">
        <w:rPr>
          <w:rFonts w:ascii="Constantia" w:hAnsi="Constantia" w:cs="Arial"/>
          <w:sz w:val="24"/>
          <w:lang w:val="nl-BE"/>
        </w:rPr>
        <w:t>u</w:t>
      </w:r>
      <w:r>
        <w:rPr>
          <w:rFonts w:ascii="Constantia" w:hAnsi="Constantia" w:cs="Arial"/>
          <w:sz w:val="24"/>
          <w:lang w:val="nl-BE"/>
        </w:rPr>
        <w:t>0</w:t>
      </w:r>
      <w:r w:rsidRPr="00DF16F1">
        <w:rPr>
          <w:rFonts w:ascii="Constantia" w:hAnsi="Constantia" w:cs="Arial"/>
          <w:sz w:val="24"/>
          <w:lang w:val="nl-BE"/>
        </w:rPr>
        <w:t xml:space="preserve">0 </w:t>
      </w:r>
      <w:r>
        <w:rPr>
          <w:rFonts w:ascii="Constantia" w:hAnsi="Constantia" w:cs="Arial"/>
          <w:sz w:val="24"/>
          <w:lang w:val="nl-BE"/>
        </w:rPr>
        <w:t>op het Gravenplein te Beveren. (Parking naast Brandweer)</w:t>
      </w:r>
    </w:p>
    <w:p w:rsidR="002327A6" w:rsidRDefault="002327A6" w:rsidP="002327A6">
      <w:pPr>
        <w:jc w:val="both"/>
        <w:rPr>
          <w:rFonts w:ascii="Constantia" w:hAnsi="Constantia" w:cs="Arial"/>
          <w:sz w:val="24"/>
          <w:lang w:val="nl-BE"/>
        </w:rPr>
      </w:pPr>
      <w:r w:rsidRPr="00DF16F1">
        <w:rPr>
          <w:rFonts w:ascii="Constantia" w:hAnsi="Constantia" w:cs="Arial"/>
          <w:sz w:val="24"/>
          <w:lang w:val="nl-BE"/>
        </w:rPr>
        <w:t xml:space="preserve">10 </w:t>
      </w:r>
      <w:r w:rsidRPr="00DF16F1">
        <w:rPr>
          <w:rFonts w:ascii="Constantia" w:hAnsi="Constantia" w:cs="Arial"/>
          <w:sz w:val="24"/>
          <w:lang w:val="nl-BE"/>
        </w:rPr>
        <w:tab/>
        <w:t>Ten gevolge van de inschrijving aanvaarden de fokker-eigenaars alle hoger vermelde voorwaarden en onderwerpen ze zich aan het oordeel van de jury en de organisatie.</w:t>
      </w:r>
    </w:p>
    <w:p w:rsidR="0018577C" w:rsidRPr="00DF16F1" w:rsidRDefault="0018577C" w:rsidP="0018577C">
      <w:pPr>
        <w:jc w:val="both"/>
        <w:rPr>
          <w:rFonts w:ascii="Constantia" w:hAnsi="Constantia" w:cs="Arial"/>
          <w:sz w:val="24"/>
          <w:lang w:val="nl-BE"/>
        </w:rPr>
      </w:pPr>
      <w:r>
        <w:rPr>
          <w:rFonts w:ascii="Constantia" w:hAnsi="Constantia" w:cs="Arial"/>
          <w:sz w:val="24"/>
          <w:lang w:val="nl-BE"/>
        </w:rPr>
        <w:t>11</w:t>
      </w:r>
      <w:r>
        <w:rPr>
          <w:rFonts w:ascii="Constantia" w:hAnsi="Constantia" w:cs="Arial"/>
          <w:sz w:val="24"/>
          <w:lang w:val="nl-BE"/>
        </w:rPr>
        <w:tab/>
      </w:r>
      <w:bookmarkStart w:id="0" w:name="_GoBack"/>
      <w:bookmarkEnd w:id="0"/>
      <w:r>
        <w:rPr>
          <w:rFonts w:ascii="Constantia" w:hAnsi="Constantia" w:cs="Arial"/>
          <w:sz w:val="24"/>
          <w:lang w:val="nl-BE"/>
        </w:rPr>
        <w:t xml:space="preserve">De organisatie is niet verantwoordelijk voor gebeurlijke ongevallen. </w:t>
      </w:r>
      <w:r w:rsidRPr="00BC26D2">
        <w:rPr>
          <w:rFonts w:ascii="Constantia" w:hAnsi="Constantia" w:cs="Arial"/>
          <w:sz w:val="24"/>
          <w:lang w:val="nl-BE"/>
        </w:rPr>
        <w:t xml:space="preserve">De eigenaar van </w:t>
      </w:r>
      <w:r>
        <w:rPr>
          <w:rFonts w:ascii="Constantia" w:hAnsi="Constantia" w:cs="Arial"/>
          <w:sz w:val="24"/>
          <w:lang w:val="nl-BE"/>
        </w:rPr>
        <w:t>het</w:t>
      </w:r>
      <w:r w:rsidRPr="00BC26D2">
        <w:rPr>
          <w:rFonts w:ascii="Constantia" w:hAnsi="Constantia" w:cs="Arial"/>
          <w:sz w:val="24"/>
          <w:lang w:val="nl-BE"/>
        </w:rPr>
        <w:t xml:space="preserve"> dier, of ,terwijl hij het in gebruik heeft, diegene die zich ervan bedient, is aansprakelijk voor de schade die door het dier is veroorzaakt, </w:t>
      </w:r>
    </w:p>
    <w:p w:rsidR="0018577C" w:rsidRPr="00DF16F1" w:rsidRDefault="0018577C" w:rsidP="002327A6">
      <w:pPr>
        <w:jc w:val="both"/>
        <w:rPr>
          <w:rFonts w:ascii="Constantia" w:hAnsi="Constantia" w:cs="Arial"/>
          <w:sz w:val="24"/>
          <w:lang w:val="nl-BE"/>
        </w:rPr>
      </w:pPr>
    </w:p>
    <w:p w:rsidR="002327A6" w:rsidRPr="00C57AF6" w:rsidRDefault="002327A6" w:rsidP="002327A6">
      <w:pPr>
        <w:rPr>
          <w:rFonts w:ascii="Constantia" w:hAnsi="Constantia" w:cs="Arial"/>
          <w:lang w:val="nl-BE"/>
        </w:rPr>
      </w:pPr>
    </w:p>
    <w:p w:rsidR="002327A6" w:rsidRPr="002327A6" w:rsidRDefault="002327A6">
      <w:pPr>
        <w:rPr>
          <w:lang w:val="nl-BE"/>
        </w:rPr>
      </w:pPr>
    </w:p>
    <w:sectPr w:rsidR="002327A6" w:rsidRPr="002327A6" w:rsidSect="002327A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6"/>
    <w:rsid w:val="0018577C"/>
    <w:rsid w:val="002327A6"/>
    <w:rsid w:val="00D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7A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27A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3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7A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27A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3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t.vzw@gmail.com" TargetMode="External"/><Relationship Id="rId5" Type="http://schemas.openxmlformats.org/officeDocument/2006/relationships/hyperlink" Target="mailto:vot.vz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</dc:creator>
  <cp:lastModifiedBy>Kristof</cp:lastModifiedBy>
  <cp:revision>2</cp:revision>
  <dcterms:created xsi:type="dcterms:W3CDTF">2017-07-24T20:31:00Z</dcterms:created>
  <dcterms:modified xsi:type="dcterms:W3CDTF">2017-07-24T20:49:00Z</dcterms:modified>
</cp:coreProperties>
</file>